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Pr="00713DA1" w:rsidRDefault="00D034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17D37" w:rsidRPr="00713DA1" w:rsidTr="005F5AAD">
        <w:trPr>
          <w:trHeight w:val="1830"/>
        </w:trPr>
        <w:tc>
          <w:tcPr>
            <w:tcW w:w="5048" w:type="dxa"/>
            <w:shd w:val="clear" w:color="auto" w:fill="auto"/>
          </w:tcPr>
          <w:p w:rsidR="00F20EAA" w:rsidRPr="00713DA1" w:rsidRDefault="00883F6B" w:rsidP="000233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F20EAA" w:rsidRPr="00713DA1" w:rsidRDefault="00F20EAA" w:rsidP="00023361">
            <w:pPr>
              <w:jc w:val="center"/>
              <w:rPr>
                <w:b/>
              </w:rPr>
            </w:pP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T.C.</w:t>
            </w: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KARABÜK ÜNİVERSİTESİ</w:t>
            </w:r>
          </w:p>
          <w:p w:rsidR="00617D37" w:rsidRPr="00713DA1" w:rsidRDefault="00617D37" w:rsidP="00023361">
            <w:pPr>
              <w:jc w:val="center"/>
            </w:pPr>
            <w:r w:rsidRPr="00713DA1">
              <w:rPr>
                <w:b/>
              </w:rPr>
              <w:t>GÖREV TANIM FORMU</w:t>
            </w:r>
          </w:p>
        </w:tc>
      </w:tr>
      <w:tr w:rsidR="00617D37" w:rsidRPr="00713DA1" w:rsidTr="005F5AAD">
        <w:trPr>
          <w:trHeight w:val="594"/>
        </w:trPr>
        <w:tc>
          <w:tcPr>
            <w:tcW w:w="5048" w:type="dxa"/>
            <w:shd w:val="clear" w:color="auto" w:fill="auto"/>
          </w:tcPr>
          <w:p w:rsidR="00617D37" w:rsidRPr="00713DA1" w:rsidRDefault="00617D37">
            <w:pPr>
              <w:rPr>
                <w:b/>
              </w:rPr>
            </w:pPr>
            <w:r w:rsidRPr="00713DA1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617D37">
            <w:r w:rsidRPr="00713DA1">
              <w:t>GENEL SEKRETERLİK</w:t>
            </w:r>
          </w:p>
        </w:tc>
      </w:tr>
      <w:tr w:rsidR="00617D37" w:rsidRPr="00713DA1" w:rsidTr="005F5AAD">
        <w:trPr>
          <w:trHeight w:val="702"/>
        </w:trPr>
        <w:tc>
          <w:tcPr>
            <w:tcW w:w="5048" w:type="dxa"/>
            <w:shd w:val="clear" w:color="auto" w:fill="auto"/>
          </w:tcPr>
          <w:p w:rsidR="00617D37" w:rsidRPr="00713DA1" w:rsidRDefault="00F84AEA">
            <w:pPr>
              <w:rPr>
                <w:b/>
              </w:rPr>
            </w:pPr>
            <w:r w:rsidRPr="00713DA1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2B0410">
            <w:r w:rsidRPr="00713DA1">
              <w:t>Genel Sekreter</w:t>
            </w:r>
          </w:p>
        </w:tc>
      </w:tr>
      <w:tr w:rsidR="00617D37" w:rsidRPr="00713DA1" w:rsidTr="005F5AAD">
        <w:trPr>
          <w:trHeight w:val="556"/>
        </w:trPr>
        <w:tc>
          <w:tcPr>
            <w:tcW w:w="5048" w:type="dxa"/>
            <w:shd w:val="clear" w:color="auto" w:fill="auto"/>
          </w:tcPr>
          <w:p w:rsidR="00617D37" w:rsidRPr="00713DA1" w:rsidRDefault="00F84AEA">
            <w:pPr>
              <w:rPr>
                <w:b/>
              </w:rPr>
            </w:pPr>
            <w:r w:rsidRPr="00713DA1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617D37">
            <w:r w:rsidRPr="00713DA1">
              <w:t>Rektör</w:t>
            </w:r>
            <w:bookmarkStart w:id="0" w:name="_GoBack"/>
            <w:bookmarkEnd w:id="0"/>
          </w:p>
        </w:tc>
      </w:tr>
      <w:tr w:rsidR="00617D37" w:rsidRPr="00713DA1" w:rsidTr="005F5AAD">
        <w:trPr>
          <w:trHeight w:val="551"/>
        </w:trPr>
        <w:tc>
          <w:tcPr>
            <w:tcW w:w="5048" w:type="dxa"/>
            <w:shd w:val="clear" w:color="auto" w:fill="auto"/>
          </w:tcPr>
          <w:p w:rsidR="00617D37" w:rsidRPr="00713DA1" w:rsidRDefault="00F7076E">
            <w:pPr>
              <w:rPr>
                <w:b/>
              </w:rPr>
            </w:pPr>
            <w:r w:rsidRPr="00713DA1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DA7B20">
            <w:r>
              <w:t>Prof</w:t>
            </w:r>
            <w:r w:rsidR="00281122">
              <w:t>. Dr. Mücahit C</w:t>
            </w:r>
            <w:r w:rsidR="005F6955">
              <w:t>OŞKUN</w:t>
            </w:r>
          </w:p>
        </w:tc>
      </w:tr>
      <w:tr w:rsidR="00F7076E" w:rsidRPr="00713DA1" w:rsidTr="005F5AAD">
        <w:trPr>
          <w:trHeight w:val="9772"/>
        </w:trPr>
        <w:tc>
          <w:tcPr>
            <w:tcW w:w="5048" w:type="dxa"/>
            <w:shd w:val="clear" w:color="auto" w:fill="auto"/>
          </w:tcPr>
          <w:p w:rsidR="00F7076E" w:rsidRPr="00713DA1" w:rsidRDefault="00F7076E">
            <w:pPr>
              <w:rPr>
                <w:b/>
              </w:rPr>
            </w:pPr>
            <w:r w:rsidRPr="00713DA1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09531D" w:rsidRPr="00713DA1" w:rsidRDefault="0009531D" w:rsidP="0009531D">
            <w:pPr>
              <w:ind w:left="36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Teşkilatında bulunan birimlerin verimli, düzenli ve uyumlu şekilde çalışmasını sağlamak,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Pr="00713DA1">
              <w:rPr>
                <w:color w:val="000000"/>
              </w:rPr>
              <w:t xml:space="preserve">oya katılmaksızın </w:t>
            </w:r>
            <w:proofErr w:type="gramStart"/>
            <w:r w:rsidRPr="00713DA1">
              <w:rPr>
                <w:color w:val="000000"/>
              </w:rPr>
              <w:t>raportörlük</w:t>
            </w:r>
            <w:proofErr w:type="gramEnd"/>
            <w:r w:rsidRPr="00713DA1">
              <w:rPr>
                <w:color w:val="000000"/>
              </w:rPr>
              <w:t xml:space="preserve"> görevi yapmak,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="002B0410" w:rsidRPr="00713DA1">
              <w:rPr>
                <w:color w:val="000000"/>
              </w:rPr>
              <w:t>alınan kararların yazılması, korunması ve saklanmasını sağlamak,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EF6F73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Üniversite Senatosu ve </w:t>
            </w:r>
            <w:r w:rsidR="00507E0B" w:rsidRPr="00713DA1">
              <w:rPr>
                <w:color w:val="000000"/>
              </w:rPr>
              <w:t xml:space="preserve">Üniversite Yönetim Kurulu </w:t>
            </w:r>
            <w:r w:rsidR="002B0410" w:rsidRPr="00713DA1">
              <w:rPr>
                <w:color w:val="000000"/>
              </w:rPr>
              <w:t xml:space="preserve">kararlarını Üniversiteye bağlı </w:t>
            </w:r>
            <w:r w:rsidR="005F5AAD" w:rsidRPr="00713DA1">
              <w:rPr>
                <w:color w:val="000000"/>
              </w:rPr>
              <w:t xml:space="preserve">ilgili </w:t>
            </w:r>
            <w:r w:rsidR="002B0410" w:rsidRPr="00713DA1">
              <w:rPr>
                <w:color w:val="000000"/>
              </w:rPr>
              <w:t>birimlere iletmek,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</w:t>
            </w:r>
            <w:r w:rsidR="002B0410" w:rsidRPr="00713DA1">
              <w:rPr>
                <w:color w:val="000000"/>
              </w:rPr>
              <w:t>nda görevlendirilecek personel hakkında Rektöre öneride bulunmak.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>Rektörlüğün yazışmalarını yürütmek,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Basın ve halkla ilişkiler hizmetinin yürütülmesini sağlamak,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Rektörlüğün protokol, ziyaret ve tören işlerini düzenlemek,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Kanun, tüzük ve yönetmelikler çerçevesinde rektörün vereceği diğer görevleri yapmak veya yaptırmak.</w:t>
            </w: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F7076E" w:rsidRPr="00713DA1" w:rsidRDefault="00F7076E" w:rsidP="005F5AAD">
            <w:pPr>
              <w:ind w:left="720"/>
              <w:jc w:val="both"/>
            </w:pPr>
          </w:p>
        </w:tc>
      </w:tr>
    </w:tbl>
    <w:p w:rsidR="00DD642A" w:rsidRPr="00713DA1" w:rsidRDefault="00DD642A"/>
    <w:sectPr w:rsidR="00DD642A" w:rsidRPr="00713DA1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C7" w:rsidRDefault="00DD67C7">
      <w:r>
        <w:separator/>
      </w:r>
    </w:p>
  </w:endnote>
  <w:endnote w:type="continuationSeparator" w:id="0">
    <w:p w:rsidR="00DD67C7" w:rsidRDefault="00DD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C7" w:rsidRDefault="00DD67C7">
      <w:r>
        <w:separator/>
      </w:r>
    </w:p>
  </w:footnote>
  <w:footnote w:type="continuationSeparator" w:id="0">
    <w:p w:rsidR="00DD67C7" w:rsidRDefault="00DD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E2C33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44ADD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26E0A"/>
    <w:rsid w:val="00045037"/>
    <w:rsid w:val="0006369D"/>
    <w:rsid w:val="0009531D"/>
    <w:rsid w:val="000B6D03"/>
    <w:rsid w:val="000B7C9C"/>
    <w:rsid w:val="000C7663"/>
    <w:rsid w:val="000F51C1"/>
    <w:rsid w:val="001361FF"/>
    <w:rsid w:val="001409EA"/>
    <w:rsid w:val="00147CD9"/>
    <w:rsid w:val="00195432"/>
    <w:rsid w:val="001A1E10"/>
    <w:rsid w:val="00225EEA"/>
    <w:rsid w:val="00281122"/>
    <w:rsid w:val="002B0274"/>
    <w:rsid w:val="002B0410"/>
    <w:rsid w:val="002C78BD"/>
    <w:rsid w:val="002D152B"/>
    <w:rsid w:val="002D55F6"/>
    <w:rsid w:val="00304AF7"/>
    <w:rsid w:val="0031100B"/>
    <w:rsid w:val="00314935"/>
    <w:rsid w:val="003421CB"/>
    <w:rsid w:val="003539F2"/>
    <w:rsid w:val="003726C6"/>
    <w:rsid w:val="003E0607"/>
    <w:rsid w:val="00410078"/>
    <w:rsid w:val="0041081F"/>
    <w:rsid w:val="00443665"/>
    <w:rsid w:val="004837C0"/>
    <w:rsid w:val="00495950"/>
    <w:rsid w:val="004B76D2"/>
    <w:rsid w:val="004C0E92"/>
    <w:rsid w:val="004C4D29"/>
    <w:rsid w:val="00507E0B"/>
    <w:rsid w:val="0055391B"/>
    <w:rsid w:val="00574822"/>
    <w:rsid w:val="005C2489"/>
    <w:rsid w:val="005E0391"/>
    <w:rsid w:val="005F5AAD"/>
    <w:rsid w:val="005F6955"/>
    <w:rsid w:val="00617D37"/>
    <w:rsid w:val="00651048"/>
    <w:rsid w:val="0068716B"/>
    <w:rsid w:val="006B334E"/>
    <w:rsid w:val="006D35E8"/>
    <w:rsid w:val="00713DA1"/>
    <w:rsid w:val="00774DB1"/>
    <w:rsid w:val="007A7B2C"/>
    <w:rsid w:val="007C3BAB"/>
    <w:rsid w:val="008055BE"/>
    <w:rsid w:val="00844C86"/>
    <w:rsid w:val="00851B76"/>
    <w:rsid w:val="008611FC"/>
    <w:rsid w:val="00883F6B"/>
    <w:rsid w:val="009A2772"/>
    <w:rsid w:val="009D05F8"/>
    <w:rsid w:val="009E578E"/>
    <w:rsid w:val="00A75890"/>
    <w:rsid w:val="00A9748F"/>
    <w:rsid w:val="00AC456F"/>
    <w:rsid w:val="00AD18A9"/>
    <w:rsid w:val="00B253B6"/>
    <w:rsid w:val="00B40715"/>
    <w:rsid w:val="00BA62A2"/>
    <w:rsid w:val="00BC28A1"/>
    <w:rsid w:val="00C105E2"/>
    <w:rsid w:val="00C51FB4"/>
    <w:rsid w:val="00CD00E1"/>
    <w:rsid w:val="00CF21DF"/>
    <w:rsid w:val="00CF3CE0"/>
    <w:rsid w:val="00D034CE"/>
    <w:rsid w:val="00D11124"/>
    <w:rsid w:val="00D2545E"/>
    <w:rsid w:val="00D42311"/>
    <w:rsid w:val="00D45401"/>
    <w:rsid w:val="00D568CF"/>
    <w:rsid w:val="00D60A64"/>
    <w:rsid w:val="00DA7B20"/>
    <w:rsid w:val="00DD642A"/>
    <w:rsid w:val="00DD67C7"/>
    <w:rsid w:val="00E003EB"/>
    <w:rsid w:val="00E6454D"/>
    <w:rsid w:val="00EF5A65"/>
    <w:rsid w:val="00EF6F73"/>
    <w:rsid w:val="00F10E25"/>
    <w:rsid w:val="00F20EAA"/>
    <w:rsid w:val="00F2293D"/>
    <w:rsid w:val="00F456A0"/>
    <w:rsid w:val="00F6587C"/>
    <w:rsid w:val="00F7076E"/>
    <w:rsid w:val="00F83E71"/>
    <w:rsid w:val="00F84AEA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E44D-CE77-4912-8D2F-6BED073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3</cp:revision>
  <cp:lastPrinted>2014-06-11T13:01:00Z</cp:lastPrinted>
  <dcterms:created xsi:type="dcterms:W3CDTF">2017-08-04T12:14:00Z</dcterms:created>
  <dcterms:modified xsi:type="dcterms:W3CDTF">2017-08-04T12:14:00Z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